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ПРАКТИЧЕСКАЯ РАБОТА №3</w:t>
      </w:r>
    </w:p>
    <w:p/>
    <w:p>
      <w:r>
        <w:rPr>
          <w:b/>
        </w:rPr>
        <w:t>Тема: Разработка плана внедрения программного обеспечения. Определение этапов и оценка сроков выполнения работ.</w:t>
      </w:r>
    </w:p>
    <w:p/>
    <w:p>
      <w:r>
        <w:rPr>
          <w:b/>
        </w:rPr>
        <w:t>Цель работы:</w:t>
      </w:r>
    </w:p>
    <w:p>
      <w:r>
        <w:t>Приобретение практических навыков планирования процесса внедрения информационных систем, определения этапов развертывания, распределения проектных ролей и оценки сроков внедрения с учетом ранее сформированных системных требований.</w:t>
      </w:r>
    </w:p>
    <w:p/>
    <w:p>
      <w:r>
        <w:rPr>
          <w:b/>
        </w:rPr>
        <w:t>Задачи (продолжительность 70 минут):</w:t>
      </w:r>
    </w:p>
    <w:p>
      <w:r>
        <w:t>1. Выбрать и обосновать стратегию внедрения разрабатываемого программного обеспечения.</w:t>
      </w:r>
    </w:p>
    <w:p>
      <w:r>
        <w:t>2. Составить поэтапный план внедрения программного продукта в целевую инфраструктуру.</w:t>
      </w:r>
    </w:p>
    <w:p>
      <w:r>
        <w:t>3. Разработать календарный график выполнения работ с оценкой трудозатрат.</w:t>
      </w:r>
    </w:p>
    <w:p>
      <w:r>
        <w:t>4. Распределить задачи внедрения между участниками команды сопровождения.</w:t>
      </w:r>
    </w:p>
    <w:p/>
    <w:p>
      <w:pPr>
        <w:jc w:val="center"/>
      </w:pPr>
      <w:r>
        <w:rPr>
          <w:b/>
        </w:rPr>
        <w:t>КРАТКАЯ ТЕОРЕТИЧЕСКАЯ СПРАВКА</w:t>
      </w:r>
    </w:p>
    <w:p>
      <w:r>
        <w:t>Внедрение программного обеспечения (Deployment &amp; Implementation) — это процесс перевода разработанного программного продукта в режим промышленной эксплуатации. На основе системных требований (описанных вами в ПР №2), команда внедрения должна подготовить инфраструктуру, перенести данные и обучить пользователей.</w:t>
      </w:r>
    </w:p>
    <w:p>
      <w:r>
        <w:t>Существуют три основные стратегии внедрения:</w:t>
      </w:r>
    </w:p>
    <w:p>
      <w:r>
        <w:t>• Прямое внедрение (Big Bang) — старая система полностью отключается, и в один момент запускается новая. Связано с высокими рисками.</w:t>
      </w:r>
    </w:p>
    <w:p>
      <w:r>
        <w:t>• Параллельное внедрение — старая и новая системы работают одновременно. Пользователи дублируют данные. Менее рискованно, но требует двойных трудозатрат.</w:t>
      </w:r>
    </w:p>
    <w:p>
      <w:r>
        <w:t>• Поэтапное (модульное) внедрение — функционал или филиалы переводятся на новую систему частями.</w:t>
      </w:r>
    </w:p>
    <w:p/>
    <w:p>
      <w:pPr>
        <w:jc w:val="center"/>
      </w:pPr>
      <w:r>
        <w:rPr>
          <w:b/>
        </w:rPr>
        <w:t>ПРАКТИЧЕСКОЕ ЗАДАНИЕ И ХОД РАБОТЫ</w:t>
      </w:r>
    </w:p>
    <w:p>
      <w:r>
        <w:t>Работа является логическим продолжением ПР №1 и ПР №2. Студенты используют свой сквозной ИТ-проект.</w:t>
      </w:r>
    </w:p>
    <w:p/>
    <w:p>
      <w:r>
        <w:rPr>
          <w:b/>
        </w:rPr>
        <w:t>Шаг 1. Определение стратегии внедрения</w:t>
      </w:r>
    </w:p>
    <w:p>
      <w:r>
        <w:t>Опишите, какую стратегию внедрения вы выбираете для вашего ИТ-продукта и почему. Обоснуйте выбор, опираясь на архитектуру из ПР №1.</w:t>
      </w:r>
    </w:p>
    <w:p>
      <w:r>
        <w:rPr>
          <w:b/>
        </w:rPr>
        <w:t>Шаг 2. Разработка структуры плана внедрения</w:t>
      </w:r>
    </w:p>
    <w:p>
      <w:r>
        <w:t>Составьте перечень этапов работ по внедрению. План должен включать минимум 5 этапов (например: подготовка серверной инфраструктуры (из ПР №2), установка ПО, миграция данных, тестовая эксплуатация, обучение персонала).</w:t>
      </w:r>
    </w:p>
    <w:p>
      <w:r>
        <w:rPr>
          <w:b/>
        </w:rPr>
        <w:t>Шаг 3. Составление таблицы календарного плана (тайминг)</w:t>
      </w:r>
    </w:p>
    <w:p>
      <w:r>
        <w:t>Оформите этапы в виде таблицы: [№] | [Название задачи] | [Срок (в днях/часах)] | [Ответственная роль (например, Системный администратор, DevOps, Инженер БД)].</w:t>
      </w:r>
    </w:p>
    <w:p>
      <w:r>
        <w:rPr>
          <w:b/>
        </w:rPr>
        <w:t>Шаг 4. План обучения конечных пользователей</w:t>
      </w:r>
    </w:p>
    <w:p>
      <w:r>
        <w:t>Напишите краткий план того, как конечные пользователи будут обучаться работе с вашей системой (разработка инструкций, вебинары, очные тренинги).</w:t>
      </w:r>
    </w:p>
    <w:p/>
    <w:p>
      <w:pPr>
        <w:jc w:val="center"/>
      </w:pPr>
      <w:r>
        <w:rPr>
          <w:b/>
        </w:rPr>
        <w:t>КОНТРОЛЬНЫЕ ВОПРОСЫ</w:t>
      </w:r>
    </w:p>
    <w:p>
      <w:r>
        <w:t>1. Что такое план внедрения и какие основные разделы он должен содержать?</w:t>
      </w:r>
    </w:p>
    <w:p>
      <w:r>
        <w:t>2. Чем параллельная стратегия внедрения ИС отличается от прямой?</w:t>
      </w:r>
    </w:p>
    <w:p>
      <w:r>
        <w:t>3. Почему перед этапом установки ПО необходимо сверяться с аппаратно-программными требованиями, описанными в ПР №2?</w:t>
      </w:r>
    </w:p>
    <w:p>
      <w:r>
        <w:t>4. Какие факторы могут повлиять на срыв сроков внедрения (приведите 2-3 примера)?</w:t>
      </w:r>
    </w:p>
    <w:p/>
    <w:p>
      <w:pPr>
        <w:jc w:val="center"/>
      </w:pPr>
      <w:r>
        <w:rPr>
          <w:b/>
        </w:rPr>
        <w:t>КРИТЕРИИ ОЦЕНИВАНИЯ</w:t>
      </w:r>
    </w:p>
    <w:p>
      <w:r>
        <w:t>• «Отлично» (5): План внедрения полностью покрывает архитектуру из ПР1 и спецификации из ПР2. Детально расписаны сроки, роли, предложена и обоснована стратегия.</w:t>
      </w:r>
    </w:p>
    <w:p>
      <w:r>
        <w:t>• «Хорошо» (4): План составлен грамотно, но имеются небольшие неточности в оценке сроков или упущены 1-2 второстепенных этапа внедрения.</w:t>
      </w:r>
    </w:p>
    <w:p>
      <w:r>
        <w:t>• «Удовлетворительно» (3): Представлен лишь базовый перечень работ без детальной привязки к срокам и ответственным ролям.</w:t>
      </w:r>
    </w:p>
    <w:p>
      <w:r>
        <w:t>• «Неудовлетворительно» (2): Работа не выполнена, либо план не соответствует выбранной ранее предметной области.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